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L-044-2026-CP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Unterhalts-, Grund- und Glasreinigung Geschwister-Scholl-Gymnasium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Unterhalts-, Grund- und Glasreinigung für eine Schule in Wismar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